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C047C" w14:textId="77777777" w:rsidR="00EF54AD" w:rsidRDefault="00000000">
      <w:pPr>
        <w:pStyle w:val="RELPETtuloPortugus"/>
      </w:pPr>
      <w:r>
        <w:rPr>
          <w:rFonts w:eastAsia="Times New Roman"/>
        </w:rPr>
        <w:t>TÍTULO DO ARTIGO EM PORTUGUÊS</w:t>
      </w:r>
    </w:p>
    <w:p w14:paraId="28F507C1" w14:textId="77777777" w:rsidR="00EF54AD" w:rsidRDefault="00000000">
      <w:pPr>
        <w:pStyle w:val="RELPETtuloIngls"/>
      </w:pPr>
      <w:r>
        <w:rPr>
          <w:rFonts w:eastAsia="Times New Roman"/>
        </w:rPr>
        <w:t>ARTICLE TITLE IN ENGLISH</w:t>
      </w:r>
    </w:p>
    <w:p w14:paraId="5B373095" w14:textId="77777777" w:rsidR="00EF54AD" w:rsidRDefault="00000000">
      <w:pPr>
        <w:pStyle w:val="RELPEAutor"/>
      </w:pPr>
      <w:r>
        <w:rPr>
          <w:rFonts w:eastAsia="Times New Roman"/>
        </w:rPr>
        <w:t>Nome completo do Autor 1¹</w:t>
      </w:r>
    </w:p>
    <w:p w14:paraId="6F4FAA2E" w14:textId="77777777" w:rsidR="00EF54AD" w:rsidRDefault="00000000">
      <w:pPr>
        <w:pStyle w:val="RELPEInstituio"/>
      </w:pPr>
      <w:r>
        <w:rPr>
          <w:rFonts w:eastAsia="Times New Roman"/>
          <w:i w:val="0"/>
        </w:rPr>
        <w:t>Instituição do Autor 1</w:t>
      </w:r>
    </w:p>
    <w:p w14:paraId="5E408FAF" w14:textId="77777777" w:rsidR="00EF54AD" w:rsidRDefault="00000000">
      <w:pPr>
        <w:pStyle w:val="RELPEAutor"/>
      </w:pPr>
      <w:r>
        <w:rPr>
          <w:rFonts w:eastAsia="Times New Roman"/>
        </w:rPr>
        <w:t>Nome completo do Autor 2²</w:t>
      </w:r>
    </w:p>
    <w:p w14:paraId="6DD518D8" w14:textId="77777777" w:rsidR="00EF54AD" w:rsidRDefault="00000000">
      <w:pPr>
        <w:pStyle w:val="RELPEInstituio"/>
      </w:pPr>
      <w:r>
        <w:rPr>
          <w:rFonts w:eastAsia="Times New Roman"/>
          <w:i w:val="0"/>
        </w:rPr>
        <w:t>Instituição do Autor 2</w:t>
      </w:r>
    </w:p>
    <w:p w14:paraId="2327025E" w14:textId="77777777" w:rsidR="00EF54AD" w:rsidRDefault="00000000">
      <w:pPr>
        <w:pStyle w:val="RELPEOrientao"/>
      </w:pPr>
      <w:r>
        <w:rPr>
          <w:rFonts w:eastAsia="Times New Roman"/>
        </w:rPr>
        <w:t>Para a submissão destinada à avaliação cega, remova nomes, instituições e qualquer identificação de autoria do arquivo e das Propriedades do Word. Quando houver financiamento, informe a agência de fomento em nota de rodapé na primeira página.</w:t>
      </w:r>
    </w:p>
    <w:p w14:paraId="2A929935" w14:textId="77777777" w:rsidR="00EF54AD" w:rsidRDefault="00000000">
      <w:pPr>
        <w:pStyle w:val="RELPETtuloResumo"/>
      </w:pPr>
      <w:r>
        <w:rPr>
          <w:rFonts w:eastAsia="Times New Roman"/>
        </w:rPr>
        <w:t>RESUMO</w:t>
      </w:r>
    </w:p>
    <w:p w14:paraId="51A22602" w14:textId="798C421F" w:rsidR="00EF54AD" w:rsidRPr="00B07A31" w:rsidRDefault="00000000" w:rsidP="00B07A31">
      <w:pPr>
        <w:pStyle w:val="RELPEOrientao"/>
        <w:rPr>
          <w:i w:val="0"/>
          <w:iCs/>
          <w:sz w:val="20"/>
          <w:szCs w:val="20"/>
        </w:rPr>
      </w:pPr>
      <w:r w:rsidRPr="00B07A31">
        <w:rPr>
          <w:rFonts w:eastAsia="Times New Roman"/>
          <w:i w:val="0"/>
          <w:iCs/>
          <w:sz w:val="20"/>
          <w:szCs w:val="20"/>
        </w:rPr>
        <w:t>O resumo apresenta, de forma concisa, o objetivo do estudo, os procedimentos metodológicos, os principais resultados e a conclusão. Deve conter de 100 a 250 palavras, em parágrafo único, sem recuo, com fonte tamanho 10 e espaçamento simples.</w:t>
      </w:r>
      <w:r w:rsidR="00B07A31" w:rsidRPr="00B07A31">
        <w:rPr>
          <w:rFonts w:eastAsia="Times New Roman"/>
          <w:i w:val="0"/>
          <w:iCs/>
          <w:sz w:val="20"/>
          <w:szCs w:val="20"/>
        </w:rPr>
        <w:t xml:space="preserve"> </w:t>
      </w:r>
      <w:r w:rsidRPr="00B07A31">
        <w:rPr>
          <w:rFonts w:eastAsia="Times New Roman"/>
          <w:i w:val="0"/>
          <w:iCs/>
          <w:sz w:val="20"/>
          <w:szCs w:val="20"/>
        </w:rPr>
        <w:t>Redija aqui o resumo do artigo, substituindo este texto orientativo pelo conteúdo definitivo.</w:t>
      </w:r>
    </w:p>
    <w:p w14:paraId="5499081F" w14:textId="689B1C1D" w:rsidR="00EF54AD" w:rsidRDefault="00000000">
      <w:pPr>
        <w:pStyle w:val="RELPEPalavras-chave"/>
        <w:rPr>
          <w:rFonts w:eastAsia="Times New Roman"/>
        </w:rPr>
      </w:pPr>
      <w:r>
        <w:rPr>
          <w:rFonts w:eastAsia="Times New Roman"/>
          <w:b/>
        </w:rPr>
        <w:t xml:space="preserve">Palavras-chave: </w:t>
      </w:r>
      <w:r w:rsidR="00B07A31">
        <w:rPr>
          <w:rFonts w:eastAsia="Times New Roman"/>
        </w:rPr>
        <w:t xml:space="preserve">Termo </w:t>
      </w:r>
      <w:r>
        <w:rPr>
          <w:rFonts w:eastAsia="Times New Roman"/>
        </w:rPr>
        <w:t xml:space="preserve">1. </w:t>
      </w:r>
      <w:r w:rsidR="00B07A31">
        <w:rPr>
          <w:rFonts w:eastAsia="Times New Roman"/>
        </w:rPr>
        <w:t xml:space="preserve">Termo </w:t>
      </w:r>
      <w:r>
        <w:rPr>
          <w:rFonts w:eastAsia="Times New Roman"/>
        </w:rPr>
        <w:t xml:space="preserve">2. </w:t>
      </w:r>
      <w:r w:rsidR="00B07A31">
        <w:rPr>
          <w:rFonts w:eastAsia="Times New Roman"/>
        </w:rPr>
        <w:t xml:space="preserve">Termo </w:t>
      </w:r>
      <w:r>
        <w:rPr>
          <w:rFonts w:eastAsia="Times New Roman"/>
        </w:rPr>
        <w:t>3.</w:t>
      </w:r>
    </w:p>
    <w:p w14:paraId="0BFB43D8" w14:textId="77777777" w:rsidR="00B07A31" w:rsidRDefault="00B07A31">
      <w:pPr>
        <w:pStyle w:val="RELPEPalavras-chave"/>
      </w:pPr>
    </w:p>
    <w:p w14:paraId="6974952F" w14:textId="77777777" w:rsidR="00EF54AD" w:rsidRDefault="00000000">
      <w:pPr>
        <w:pStyle w:val="RELPETtuloResumo"/>
      </w:pPr>
      <w:r>
        <w:rPr>
          <w:rFonts w:eastAsia="Times New Roman"/>
        </w:rPr>
        <w:t>ABSTRACT</w:t>
      </w:r>
    </w:p>
    <w:p w14:paraId="7035E362" w14:textId="13FC9940" w:rsidR="00EF54AD" w:rsidRPr="00B07A31" w:rsidRDefault="00000000" w:rsidP="00B07A31">
      <w:pPr>
        <w:pStyle w:val="RELPEOrientao"/>
        <w:rPr>
          <w:i w:val="0"/>
          <w:iCs/>
          <w:sz w:val="20"/>
          <w:szCs w:val="20"/>
          <w:lang w:val="en-US"/>
        </w:rPr>
      </w:pPr>
      <w:r w:rsidRPr="00B07A31">
        <w:rPr>
          <w:rFonts w:eastAsia="Times New Roman"/>
          <w:i w:val="0"/>
          <w:iCs/>
          <w:sz w:val="20"/>
          <w:szCs w:val="20"/>
        </w:rPr>
        <w:t>O abstract corresponde ao resumo em inglês e deve conservar o mesmo conteúdo informacional do texto em português, também em parágrafo único, fonte tamanho 10 e espaçamento simples.</w:t>
      </w:r>
      <w:r w:rsidR="00B07A31" w:rsidRPr="00B07A31">
        <w:rPr>
          <w:rFonts w:eastAsia="Times New Roman"/>
          <w:i w:val="0"/>
          <w:iCs/>
          <w:sz w:val="20"/>
          <w:szCs w:val="20"/>
        </w:rPr>
        <w:t xml:space="preserve"> </w:t>
      </w:r>
      <w:r w:rsidRPr="00B07A31">
        <w:rPr>
          <w:rFonts w:eastAsia="Times New Roman"/>
          <w:i w:val="0"/>
          <w:iCs/>
          <w:sz w:val="20"/>
          <w:szCs w:val="20"/>
          <w:lang w:val="en-US"/>
        </w:rPr>
        <w:t>Write the English version of the abstract here, replacing this instructional text with the final content.</w:t>
      </w:r>
    </w:p>
    <w:p w14:paraId="5E6111D3" w14:textId="28FCB0B6" w:rsidR="00EF54AD" w:rsidRDefault="00000000">
      <w:pPr>
        <w:pStyle w:val="RELPEPalavras-chave"/>
      </w:pPr>
      <w:r>
        <w:rPr>
          <w:rFonts w:eastAsia="Times New Roman"/>
          <w:b/>
        </w:rPr>
        <w:t xml:space="preserve">Keywords: </w:t>
      </w:r>
      <w:r w:rsidR="00B07A31">
        <w:rPr>
          <w:rFonts w:eastAsia="Times New Roman"/>
        </w:rPr>
        <w:t xml:space="preserve">Keyword </w:t>
      </w:r>
      <w:r>
        <w:rPr>
          <w:rFonts w:eastAsia="Times New Roman"/>
        </w:rPr>
        <w:t xml:space="preserve">1. </w:t>
      </w:r>
      <w:r w:rsidR="00B07A31">
        <w:rPr>
          <w:rFonts w:eastAsia="Times New Roman"/>
        </w:rPr>
        <w:t xml:space="preserve">Keyword </w:t>
      </w:r>
      <w:r>
        <w:rPr>
          <w:rFonts w:eastAsia="Times New Roman"/>
        </w:rPr>
        <w:t xml:space="preserve">2. </w:t>
      </w:r>
      <w:r w:rsidR="00B07A31">
        <w:rPr>
          <w:rFonts w:eastAsia="Times New Roman"/>
        </w:rPr>
        <w:t xml:space="preserve">Keyword </w:t>
      </w:r>
      <w:r>
        <w:rPr>
          <w:rFonts w:eastAsia="Times New Roman"/>
        </w:rPr>
        <w:t>3.</w:t>
      </w:r>
    </w:p>
    <w:p w14:paraId="1564614F" w14:textId="77777777" w:rsidR="00B07A31" w:rsidRDefault="00B07A31">
      <w:pPr>
        <w:pStyle w:val="RELPESeo"/>
        <w:rPr>
          <w:rFonts w:eastAsia="Times New Roman"/>
        </w:rPr>
      </w:pPr>
    </w:p>
    <w:p w14:paraId="0673291B" w14:textId="5C8FD828" w:rsidR="00EF54AD" w:rsidRDefault="00000000">
      <w:pPr>
        <w:pStyle w:val="RELPESeo"/>
      </w:pPr>
      <w:r>
        <w:rPr>
          <w:rFonts w:eastAsia="Times New Roman"/>
        </w:rPr>
        <w:t>INTRODUÇÃO</w:t>
      </w:r>
    </w:p>
    <w:p w14:paraId="0AFC9EBE" w14:textId="77777777" w:rsidR="00EF54AD" w:rsidRPr="00B07A31" w:rsidRDefault="00000000" w:rsidP="00B07A31">
      <w:pPr>
        <w:pStyle w:val="RELPEOrientao"/>
        <w:spacing w:line="360" w:lineRule="auto"/>
        <w:ind w:firstLine="709"/>
        <w:rPr>
          <w:i w:val="0"/>
          <w:iCs/>
          <w:sz w:val="24"/>
          <w:szCs w:val="28"/>
        </w:rPr>
      </w:pPr>
      <w:r w:rsidRPr="00B07A31">
        <w:rPr>
          <w:rFonts w:eastAsia="Times New Roman"/>
          <w:i w:val="0"/>
          <w:iCs/>
          <w:sz w:val="24"/>
          <w:szCs w:val="28"/>
        </w:rPr>
        <w:t>A introdução situa o tema, apresenta o problema de pesquisa, os objetivos, a justificativa e os elementos necessários para compreender a proposta do artigo. Não recebe numeração. O manuscrito completo deve ter entre 15 e 20 páginas.</w:t>
      </w:r>
    </w:p>
    <w:p w14:paraId="18629FC4" w14:textId="77777777" w:rsidR="00EF54AD" w:rsidRDefault="00000000">
      <w:pPr>
        <w:pStyle w:val="RELPECorpo"/>
      </w:pPr>
      <w:r>
        <w:rPr>
          <w:rFonts w:eastAsia="Times New Roman"/>
        </w:rPr>
        <w:t>Redija aqui a introdução. O corpo do artigo utiliza Times New Roman 12, alinhamento justificado, espaçamento 1,5 e sem espaçamento adicional entre parágrafos. Organize o texto de forma a conduzir o leitor do contexto do problema ao objetivo do estudo.</w:t>
      </w:r>
    </w:p>
    <w:p w14:paraId="1A97D349" w14:textId="77777777" w:rsidR="00EF54AD" w:rsidRDefault="00000000">
      <w:pPr>
        <w:pStyle w:val="RELPESubseo"/>
      </w:pPr>
      <w:r>
        <w:rPr>
          <w:rFonts w:eastAsia="Times New Roman"/>
        </w:rPr>
        <w:lastRenderedPageBreak/>
        <w:t>I. TÍTULO DA PRIMEIRA SEÇÃO DO DESENVOLVIMENTO</w:t>
      </w:r>
    </w:p>
    <w:p w14:paraId="4D914A05" w14:textId="77777777" w:rsidR="00EF54AD" w:rsidRPr="00B07A31" w:rsidRDefault="00000000" w:rsidP="00B07A31">
      <w:pPr>
        <w:pStyle w:val="RELPEOrientao"/>
        <w:spacing w:line="360" w:lineRule="auto"/>
        <w:ind w:firstLine="709"/>
        <w:rPr>
          <w:i w:val="0"/>
          <w:iCs/>
          <w:sz w:val="24"/>
          <w:szCs w:val="28"/>
        </w:rPr>
      </w:pPr>
      <w:r w:rsidRPr="00B07A31">
        <w:rPr>
          <w:rFonts w:eastAsia="Times New Roman"/>
          <w:i w:val="0"/>
          <w:iCs/>
          <w:sz w:val="24"/>
          <w:szCs w:val="28"/>
        </w:rPr>
        <w:t>As seções do desenvolvimento organizam a argumentação e podem corresponder ao referencial teórico, à metodologia, aos resultados e à discussão, ou a outros eixos compatíveis com a natureza do manuscrito. Os títulos das partes devem ficar à esquerda, em negrito, sem recuo e com numeração romana.</w:t>
      </w:r>
    </w:p>
    <w:p w14:paraId="59D18BFD" w14:textId="77777777" w:rsidR="00EF54AD" w:rsidRDefault="00000000">
      <w:pPr>
        <w:pStyle w:val="RELPECorpo"/>
      </w:pPr>
      <w:r>
        <w:rPr>
          <w:rFonts w:eastAsia="Times New Roman"/>
        </w:rPr>
        <w:t>Desenvolva aqui o primeiro eixo do artigo. Cada seção deve ter unidade temática e dialogar diretamente com o problema, os objetivos e a abordagem adotada no estudo.</w:t>
      </w:r>
    </w:p>
    <w:p w14:paraId="56F45182" w14:textId="77777777" w:rsidR="00EF54AD" w:rsidRDefault="00000000">
      <w:pPr>
        <w:pStyle w:val="RELPECorpo"/>
      </w:pPr>
      <w:r>
        <w:rPr>
          <w:rFonts w:eastAsia="Times New Roman"/>
        </w:rPr>
        <w:t>Citações diretas de até três linhas permanecem no corpo do parágrafo, entre aspas. A chamada deve seguir a forma atual: (Sobrenome, 2020, p. 93). Nas citações indiretas, utilize (Sobrenome, 2020).</w:t>
      </w:r>
    </w:p>
    <w:p w14:paraId="75E7D7F1" w14:textId="77777777" w:rsidR="00EF54AD" w:rsidRPr="00B07A31" w:rsidRDefault="00000000" w:rsidP="00B07A31">
      <w:pPr>
        <w:pStyle w:val="RELPEOrientao"/>
        <w:spacing w:line="240" w:lineRule="auto"/>
        <w:ind w:left="2268"/>
        <w:rPr>
          <w:i w:val="0"/>
          <w:iCs/>
          <w:sz w:val="22"/>
        </w:rPr>
      </w:pPr>
      <w:r w:rsidRPr="00B07A31">
        <w:rPr>
          <w:rFonts w:eastAsia="Times New Roman"/>
          <w:i w:val="0"/>
          <w:iCs/>
          <w:sz w:val="22"/>
        </w:rPr>
        <w:t>Quando a citação direta ultrapassar três linhas, utilize o padrão exemplificado a seguir.</w:t>
      </w:r>
    </w:p>
    <w:p w14:paraId="5A543215" w14:textId="77777777" w:rsidR="00EF54AD" w:rsidRPr="00B07A31" w:rsidRDefault="00000000" w:rsidP="00B07A31">
      <w:pPr>
        <w:pStyle w:val="RELPECitaoLonga"/>
      </w:pPr>
      <w:r w:rsidRPr="00B07A31">
        <w:rPr>
          <w:rFonts w:eastAsia="Times New Roman"/>
        </w:rPr>
        <w:t>Trecho de citação direta longa com mais de três linhas. Utilize recuo de 4 cm a partir da margem esquerda, fonte Times New Roman 11, alinhamento justificado e espaçamento simples. Ao final, apresente a chamada no formato (Sobrenome, 2020, p. 93).</w:t>
      </w:r>
    </w:p>
    <w:p w14:paraId="6B124171" w14:textId="77777777" w:rsidR="00EF54AD" w:rsidRDefault="00000000">
      <w:pPr>
        <w:pStyle w:val="RELPECorpo"/>
      </w:pPr>
      <w:r>
        <w:rPr>
          <w:rFonts w:eastAsia="Times New Roman"/>
        </w:rPr>
        <w:t>Após a citação longa, retome o texto normal e explicite de que maneira o trecho citado contribui para a análise desenvolvida.</w:t>
      </w:r>
    </w:p>
    <w:p w14:paraId="366588E2" w14:textId="77777777" w:rsidR="00EF54AD" w:rsidRDefault="00000000">
      <w:pPr>
        <w:pStyle w:val="RELPESubseo"/>
      </w:pPr>
      <w:r>
        <w:rPr>
          <w:rFonts w:eastAsia="Times New Roman"/>
        </w:rPr>
        <w:t>II. TÍTULO DA SEÇÃO SEGUINTE</w:t>
      </w:r>
    </w:p>
    <w:p w14:paraId="70411141" w14:textId="77777777" w:rsidR="00EF54AD" w:rsidRPr="00B07A31" w:rsidRDefault="00000000" w:rsidP="00B07A31">
      <w:pPr>
        <w:pStyle w:val="RELPEOrientao"/>
        <w:spacing w:line="360" w:lineRule="auto"/>
        <w:ind w:firstLine="709"/>
        <w:rPr>
          <w:i w:val="0"/>
          <w:iCs/>
          <w:sz w:val="24"/>
          <w:szCs w:val="28"/>
        </w:rPr>
      </w:pPr>
      <w:r w:rsidRPr="00B07A31">
        <w:rPr>
          <w:rFonts w:eastAsia="Times New Roman"/>
          <w:i w:val="0"/>
          <w:iCs/>
          <w:sz w:val="24"/>
          <w:szCs w:val="28"/>
        </w:rPr>
        <w:t>Crie uma nova seção quando houver mudança de eixo temático, metodológico ou analítico. Quadros, tabelas, gráficos e figuras devem ser apresentados no corpo do texto, próximos à primeira menção, e precisam ser discutidos no texto, não apenas inseridos como ilustração.</w:t>
      </w:r>
    </w:p>
    <w:p w14:paraId="0B3FCB93" w14:textId="77777777" w:rsidR="00EF54AD" w:rsidRDefault="00000000">
      <w:pPr>
        <w:pStyle w:val="RELPECorpo"/>
      </w:pPr>
      <w:r>
        <w:rPr>
          <w:rFonts w:eastAsia="Times New Roman"/>
        </w:rPr>
        <w:t>Os quadros são adequados quando predominam informações textuais, categorias, descrições ou sínteses qualitativas. Diferentemente das tabelas estatísticas, podem utilizar grade fechada para organizar o conteúdo.</w:t>
      </w:r>
    </w:p>
    <w:p w14:paraId="29717BAE" w14:textId="77777777" w:rsidR="00EF54AD" w:rsidRDefault="00000000">
      <w:pPr>
        <w:pStyle w:val="RELPELegenda"/>
      </w:pPr>
      <w:r>
        <w:rPr>
          <w:rFonts w:eastAsia="Times New Roman"/>
          <w:b/>
        </w:rPr>
        <w:t xml:space="preserve">Quadro 1: </w:t>
      </w:r>
      <w:r>
        <w:rPr>
          <w:rFonts w:eastAsia="Times New Roman"/>
        </w:rPr>
        <w:t>Síntese das etapas da pesquisa</w:t>
      </w:r>
    </w:p>
    <w:tbl>
      <w:tblPr>
        <w:tblStyle w:val="TableNormal0"/>
        <w:tblW w:w="0" w:type="auto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F54AD" w14:paraId="1C36E9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27B4F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1"/>
              </w:rPr>
              <w:t>Etapa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148E9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1"/>
              </w:rPr>
              <w:t>Finalidade</w:t>
            </w:r>
          </w:p>
        </w:tc>
      </w:tr>
      <w:tr w:rsidR="00EF54AD" w14:paraId="7ADB0C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692B7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1"/>
              </w:rPr>
              <w:t>Planejamento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71846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1"/>
              </w:rPr>
              <w:t>Delimitação do problema, dos objetivos e dos procedimentos.</w:t>
            </w:r>
          </w:p>
        </w:tc>
      </w:tr>
      <w:tr w:rsidR="00EF54AD" w14:paraId="697994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FD80B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1"/>
              </w:rPr>
              <w:t>Produção de dados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FFDD5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1"/>
              </w:rPr>
              <w:t>Aplicação dos instrumentos definidos no estudo.</w:t>
            </w:r>
          </w:p>
        </w:tc>
      </w:tr>
      <w:tr w:rsidR="00EF54AD" w14:paraId="2EC80B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23926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1"/>
              </w:rPr>
              <w:t>Análise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75300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1"/>
              </w:rPr>
              <w:t>Organização, interpretação e discussão do material produzido.</w:t>
            </w:r>
          </w:p>
        </w:tc>
      </w:tr>
    </w:tbl>
    <w:p w14:paraId="4B7E76A3" w14:textId="77777777" w:rsidR="00EF54AD" w:rsidRDefault="00000000">
      <w:pPr>
        <w:pStyle w:val="RELPEFonte"/>
      </w:pPr>
      <w:r>
        <w:rPr>
          <w:rFonts w:eastAsia="Times New Roman"/>
          <w:b/>
        </w:rPr>
        <w:lastRenderedPageBreak/>
        <w:t xml:space="preserve">Fonte: </w:t>
      </w:r>
      <w:r>
        <w:rPr>
          <w:rFonts w:eastAsia="Times New Roman"/>
        </w:rPr>
        <w:t>Elaboração própria. Exemplo ilustrativo.</w:t>
      </w:r>
    </w:p>
    <w:p w14:paraId="4D9A2880" w14:textId="77777777" w:rsidR="00EF54AD" w:rsidRPr="00B07A31" w:rsidRDefault="00000000" w:rsidP="00B07A31">
      <w:pPr>
        <w:pStyle w:val="RELPEOrientao"/>
        <w:spacing w:line="360" w:lineRule="auto"/>
        <w:ind w:firstLine="709"/>
        <w:rPr>
          <w:i w:val="0"/>
          <w:iCs/>
          <w:sz w:val="24"/>
          <w:szCs w:val="28"/>
        </w:rPr>
      </w:pPr>
      <w:r w:rsidRPr="00B07A31">
        <w:rPr>
          <w:rFonts w:eastAsia="Times New Roman"/>
          <w:i w:val="0"/>
          <w:iCs/>
          <w:sz w:val="24"/>
          <w:szCs w:val="28"/>
        </w:rPr>
        <w:t>Substitua o quadro e a fonte pelos elementos efetivamente utilizados no artigo.</w:t>
      </w:r>
    </w:p>
    <w:p w14:paraId="2E1095CF" w14:textId="77777777" w:rsidR="00EF54AD" w:rsidRDefault="00000000">
      <w:pPr>
        <w:pStyle w:val="RELPECorpo"/>
      </w:pPr>
      <w:r>
        <w:rPr>
          <w:rFonts w:eastAsia="Times New Roman"/>
        </w:rPr>
        <w:t>As tabelas devem ser utilizadas quando o dado numérico é a informação central. Conforme as Normas de Apresentação Tabular do IBGE, o título fica no topo, a fonte no rodapé e a moldura utiliza, no mínimo, três traços horizontais: no topo, abaixo do cabeçalho e na base. A tabela não deve ser fechada por traços verticais nas laterais.</w:t>
      </w:r>
    </w:p>
    <w:p w14:paraId="4D5001D6" w14:textId="77777777" w:rsidR="00EF54AD" w:rsidRDefault="00000000">
      <w:pPr>
        <w:pStyle w:val="RELPELegenda"/>
      </w:pPr>
      <w:r>
        <w:rPr>
          <w:rFonts w:eastAsia="Times New Roman"/>
          <w:b/>
        </w:rPr>
        <w:t xml:space="preserve">Tabela 1: </w:t>
      </w:r>
      <w:r>
        <w:rPr>
          <w:rFonts w:eastAsia="Times New Roman"/>
        </w:rPr>
        <w:t>Participantes da pesquisa, por etapa de ensino – Instituição pesquisada – 2026</w:t>
      </w:r>
    </w:p>
    <w:tbl>
      <w:tblPr>
        <w:tblStyle w:val="TableNormal0"/>
        <w:tblW w:w="0" w:type="auto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EF54AD" w14:paraId="03FC8D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24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1634E34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sz w:val="21"/>
              </w:rPr>
              <w:t>Etapa de ensino</w:t>
            </w:r>
          </w:p>
        </w:tc>
        <w:tc>
          <w:tcPr>
            <w:tcW w:w="3024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9BBE41A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1"/>
              </w:rPr>
              <w:t>Participantes</w:t>
            </w:r>
          </w:p>
        </w:tc>
        <w:tc>
          <w:tcPr>
            <w:tcW w:w="3024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82A90AA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1"/>
              </w:rPr>
              <w:t>Percentual (%)</w:t>
            </w:r>
          </w:p>
        </w:tc>
      </w:tr>
      <w:tr w:rsidR="00EF54AD" w14:paraId="0F92C5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9C05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1"/>
              </w:rPr>
              <w:t>Ensino fundamental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2CEE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1"/>
              </w:rPr>
              <w:t>9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B7A62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1"/>
              </w:rPr>
              <w:t>45</w:t>
            </w:r>
          </w:p>
        </w:tc>
      </w:tr>
      <w:tr w:rsidR="00EF54AD" w14:paraId="3731A2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D74F9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1"/>
              </w:rPr>
              <w:t>Ensino médio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2516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1"/>
              </w:rPr>
              <w:t>7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49269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1"/>
              </w:rPr>
              <w:t>35</w:t>
            </w:r>
          </w:p>
        </w:tc>
      </w:tr>
      <w:tr w:rsidR="00EF54AD" w14:paraId="335498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AD391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1"/>
              </w:rPr>
              <w:t>Ensino superior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319CD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1"/>
              </w:rPr>
              <w:t>4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182D2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1"/>
              </w:rPr>
              <w:t>20</w:t>
            </w:r>
          </w:p>
        </w:tc>
      </w:tr>
      <w:tr w:rsidR="00EF54AD" w14:paraId="12E952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F7389EF" w14:textId="77777777" w:rsidR="00EF54AD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sz w:val="21"/>
              </w:rPr>
              <w:t>Total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E7F6D6B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1"/>
              </w:rPr>
              <w:t>20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9956250" w14:textId="77777777" w:rsidR="00EF54AD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1"/>
              </w:rPr>
              <w:t>100</w:t>
            </w:r>
          </w:p>
        </w:tc>
      </w:tr>
    </w:tbl>
    <w:p w14:paraId="1C13D3D7" w14:textId="77777777" w:rsidR="00EF54AD" w:rsidRDefault="00000000">
      <w:pPr>
        <w:pStyle w:val="RELPEFonte"/>
      </w:pPr>
      <w:r>
        <w:rPr>
          <w:rFonts w:eastAsia="Times New Roman"/>
          <w:b/>
        </w:rPr>
        <w:t xml:space="preserve">Fonte: </w:t>
      </w:r>
      <w:r>
        <w:rPr>
          <w:rFonts w:eastAsia="Times New Roman"/>
        </w:rPr>
        <w:t>Dados fictícios para exemplificação.</w:t>
      </w:r>
    </w:p>
    <w:p w14:paraId="3FB2A16B" w14:textId="77777777" w:rsidR="00EF54AD" w:rsidRPr="00B07A31" w:rsidRDefault="00000000" w:rsidP="00B07A31">
      <w:pPr>
        <w:pStyle w:val="RELPEOrientao"/>
        <w:spacing w:line="360" w:lineRule="auto"/>
        <w:ind w:firstLine="709"/>
        <w:rPr>
          <w:i w:val="0"/>
          <w:iCs/>
          <w:sz w:val="24"/>
          <w:szCs w:val="28"/>
        </w:rPr>
      </w:pPr>
      <w:r w:rsidRPr="00B07A31">
        <w:rPr>
          <w:rFonts w:eastAsia="Times New Roman"/>
          <w:i w:val="0"/>
          <w:iCs/>
          <w:sz w:val="24"/>
          <w:szCs w:val="28"/>
        </w:rPr>
        <w:t>Substitua os dados e a fonte pelos valores efetivamente utilizados na pesquisa.</w:t>
      </w:r>
    </w:p>
    <w:p w14:paraId="42E75632" w14:textId="77777777" w:rsidR="00EF54AD" w:rsidRDefault="00000000">
      <w:pPr>
        <w:pStyle w:val="RELPECorpo"/>
      </w:pPr>
      <w:r>
        <w:rPr>
          <w:rFonts w:eastAsia="Times New Roman"/>
        </w:rPr>
        <w:t>Os gráficos sintetizam visualmente comparações, distribuições ou tendências e devem ser escolhidos de acordo com o tipo de dado. O texto do artigo precisa mencionar o gráfico e interpretar o resultado que ele evidencia.</w:t>
      </w:r>
    </w:p>
    <w:p w14:paraId="3FE28B37" w14:textId="77777777" w:rsidR="00EF54AD" w:rsidRDefault="00000000">
      <w:pPr>
        <w:pStyle w:val="RELPELegenda"/>
      </w:pPr>
      <w:r>
        <w:rPr>
          <w:rFonts w:eastAsia="Times New Roman"/>
          <w:b/>
        </w:rPr>
        <w:t xml:space="preserve">Gráfico 1: </w:t>
      </w:r>
      <w:r>
        <w:rPr>
          <w:rFonts w:eastAsia="Times New Roman"/>
        </w:rPr>
        <w:t>Distribuição dos participantes por etapa de ensino</w:t>
      </w:r>
    </w:p>
    <w:p w14:paraId="710388A8" w14:textId="77777777" w:rsidR="00EF54AD" w:rsidRDefault="00000000">
      <w:pPr>
        <w:jc w:val="center"/>
      </w:pPr>
      <w:r>
        <w:rPr>
          <w:noProof/>
        </w:rPr>
        <w:drawing>
          <wp:inline distT="0" distB="0" distL="0" distR="0" wp14:anchorId="1B7F84C0" wp14:editId="06147D44">
            <wp:extent cx="4968000" cy="20291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o_exemplo_relp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20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E8068" w14:textId="77777777" w:rsidR="00EF54AD" w:rsidRDefault="00000000">
      <w:pPr>
        <w:pStyle w:val="RELPEFonte"/>
      </w:pPr>
      <w:r>
        <w:rPr>
          <w:rFonts w:eastAsia="Times New Roman"/>
          <w:b/>
        </w:rPr>
        <w:t xml:space="preserve">Fonte: </w:t>
      </w:r>
      <w:r>
        <w:rPr>
          <w:rFonts w:eastAsia="Times New Roman"/>
        </w:rPr>
        <w:t>Dados fictícios para exemplificação.</w:t>
      </w:r>
    </w:p>
    <w:p w14:paraId="6EB0D47E" w14:textId="76815D08" w:rsidR="00EF54AD" w:rsidRPr="00B07A31" w:rsidRDefault="00000000" w:rsidP="00B07A31">
      <w:pPr>
        <w:pStyle w:val="RELPEOrientao"/>
        <w:spacing w:line="360" w:lineRule="auto"/>
        <w:ind w:firstLine="709"/>
        <w:rPr>
          <w:i w:val="0"/>
          <w:iCs/>
          <w:sz w:val="24"/>
          <w:szCs w:val="28"/>
        </w:rPr>
      </w:pPr>
      <w:r w:rsidRPr="00B07A31">
        <w:rPr>
          <w:rFonts w:eastAsia="Times New Roman"/>
          <w:i w:val="0"/>
          <w:iCs/>
          <w:sz w:val="24"/>
          <w:szCs w:val="28"/>
        </w:rPr>
        <w:t>Figuras, fotografias, esquemas e outras imagens devem seguir a mesma lógica de identificação: numeração e título no topo, fonte logo abaixo e resolução suficiente para leitura. Quando forem de autoria própria, indique “</w:t>
      </w:r>
      <w:r w:rsidR="00D6017A">
        <w:rPr>
          <w:rFonts w:eastAsia="Times New Roman"/>
          <w:i w:val="0"/>
          <w:iCs/>
          <w:sz w:val="24"/>
          <w:szCs w:val="28"/>
        </w:rPr>
        <w:t>Dados da Pesquisa</w:t>
      </w:r>
      <w:r w:rsidRPr="00B07A31">
        <w:rPr>
          <w:rFonts w:eastAsia="Times New Roman"/>
          <w:i w:val="0"/>
          <w:iCs/>
          <w:sz w:val="24"/>
          <w:szCs w:val="28"/>
        </w:rPr>
        <w:t>”.</w:t>
      </w:r>
    </w:p>
    <w:p w14:paraId="10D4E741" w14:textId="77777777" w:rsidR="00EF54AD" w:rsidRDefault="00000000">
      <w:pPr>
        <w:pStyle w:val="RELPECorpo"/>
      </w:pPr>
      <w:r>
        <w:rPr>
          <w:rFonts w:eastAsia="Times New Roman"/>
        </w:rPr>
        <w:lastRenderedPageBreak/>
        <w:t>Desenvolva o texto após os elementos visuais, retomando os dados apresentados e articulando-os com a literatura e com os objetivos do estudo.</w:t>
      </w:r>
    </w:p>
    <w:p w14:paraId="52B8574B" w14:textId="77777777" w:rsidR="00EF54AD" w:rsidRDefault="00000000">
      <w:pPr>
        <w:pStyle w:val="RELPESeo"/>
      </w:pPr>
      <w:r>
        <w:rPr>
          <w:rFonts w:eastAsia="Times New Roman"/>
        </w:rPr>
        <w:t>III. CONSIDERAÇÕES FINAIS</w:t>
      </w:r>
    </w:p>
    <w:p w14:paraId="04F9B84F" w14:textId="77777777" w:rsidR="00EF54AD" w:rsidRPr="00B07A31" w:rsidRDefault="00000000" w:rsidP="00B07A31">
      <w:pPr>
        <w:pStyle w:val="RELPEOrientao"/>
        <w:spacing w:line="360" w:lineRule="auto"/>
        <w:ind w:firstLine="709"/>
        <w:rPr>
          <w:i w:val="0"/>
          <w:iCs/>
          <w:sz w:val="24"/>
          <w:szCs w:val="28"/>
        </w:rPr>
      </w:pPr>
      <w:r w:rsidRPr="00B07A31">
        <w:rPr>
          <w:rFonts w:eastAsia="Times New Roman"/>
          <w:i w:val="0"/>
          <w:iCs/>
          <w:sz w:val="24"/>
          <w:szCs w:val="28"/>
        </w:rPr>
        <w:t>As considerações finais sintetizam a resposta ao problema ou ao objetivo do estudo, retomam os resultados mais relevantes e explicitam as conclusões decorrentes da análise. Evite apenas repetir o resumo ou reproduzir trechos do desenvolvimento.</w:t>
      </w:r>
    </w:p>
    <w:p w14:paraId="7B205CED" w14:textId="77777777" w:rsidR="00EF54AD" w:rsidRDefault="00000000">
      <w:pPr>
        <w:pStyle w:val="RELPECorpo"/>
      </w:pPr>
      <w:r>
        <w:rPr>
          <w:rFonts w:eastAsia="Times New Roman"/>
        </w:rPr>
        <w:t>Redija aqui as considerações finais. Quando pertinente, indique limitações da investigação, implicações dos resultados e possibilidades de continuidade do estudo.</w:t>
      </w:r>
    </w:p>
    <w:p w14:paraId="2399F313" w14:textId="77777777" w:rsidR="00EF54AD" w:rsidRDefault="00000000">
      <w:pPr>
        <w:pStyle w:val="RELPESeo"/>
      </w:pPr>
      <w:r>
        <w:rPr>
          <w:rFonts w:eastAsia="Times New Roman"/>
        </w:rPr>
        <w:t>REFERÊNCIAS</w:t>
      </w:r>
    </w:p>
    <w:p w14:paraId="640EE6DC" w14:textId="77777777" w:rsidR="00EF54AD" w:rsidRDefault="00000000">
      <w:pPr>
        <w:pStyle w:val="RELPEOrientao"/>
      </w:pPr>
      <w:r>
        <w:rPr>
          <w:rFonts w:eastAsia="Times New Roman"/>
        </w:rPr>
        <w:t>Liste somente os trabalhos citados no texto, em ordem alfabética e, quando necessário, cronológica, conforme as normas da ABNT. Utilize itálico nos elementos que recebem destaque tipográfico. Quando o trabalho possuir DOI, apresente-o em forma de link.</w:t>
      </w:r>
    </w:p>
    <w:p w14:paraId="2ABB6049" w14:textId="77777777" w:rsidR="00EF54AD" w:rsidRDefault="00000000">
      <w:pPr>
        <w:pStyle w:val="RELPEReferncia"/>
      </w:pPr>
      <w:r>
        <w:rPr>
          <w:rFonts w:eastAsia="Times New Roman"/>
        </w:rPr>
        <w:t xml:space="preserve">SOBRENOME, Nome. </w:t>
      </w:r>
      <w:r>
        <w:rPr>
          <w:rFonts w:eastAsia="Times New Roman"/>
          <w:i/>
        </w:rPr>
        <w:t>Título da obra</w:t>
      </w:r>
      <w:r>
        <w:rPr>
          <w:rFonts w:eastAsia="Times New Roman"/>
        </w:rPr>
        <w:t>. Cidade: Editora, ano.</w:t>
      </w:r>
    </w:p>
    <w:p w14:paraId="7169AC9B" w14:textId="77777777" w:rsidR="00EF54AD" w:rsidRDefault="00000000">
      <w:pPr>
        <w:pStyle w:val="RELPEReferncia"/>
      </w:pPr>
      <w:r>
        <w:rPr>
          <w:rFonts w:eastAsia="Times New Roman"/>
        </w:rPr>
        <w:t xml:space="preserve">SOBRENOME, Nome; SOBRENOME, Nome. Título do artigo. </w:t>
      </w:r>
      <w:r>
        <w:rPr>
          <w:rFonts w:eastAsia="Times New Roman"/>
          <w:i/>
        </w:rPr>
        <w:t>Nome do periódico</w:t>
      </w:r>
      <w:r>
        <w:rPr>
          <w:rFonts w:eastAsia="Times New Roman"/>
        </w:rPr>
        <w:t>, v. x, n. x, p. xx-xx, ano. DOI: https://doi.org/xxxxx</w:t>
      </w:r>
    </w:p>
    <w:p w14:paraId="7E0F9936" w14:textId="77777777" w:rsidR="00EF54AD" w:rsidRDefault="00000000">
      <w:pPr>
        <w:pStyle w:val="RELPEReferncia"/>
      </w:pPr>
      <w:r>
        <w:rPr>
          <w:rFonts w:eastAsia="Times New Roman"/>
        </w:rPr>
        <w:t xml:space="preserve">SOBRENOME, Nome. Título do capítulo. In: SOBRENOME, Nome (Org.). </w:t>
      </w:r>
      <w:r>
        <w:rPr>
          <w:rFonts w:eastAsia="Times New Roman"/>
          <w:i/>
        </w:rPr>
        <w:t>Título da obra</w:t>
      </w:r>
      <w:r>
        <w:rPr>
          <w:rFonts w:eastAsia="Times New Roman"/>
        </w:rPr>
        <w:t>. Cidade: Editora, ano. p. xx-xx.</w:t>
      </w:r>
    </w:p>
    <w:p w14:paraId="3775A3D4" w14:textId="77777777" w:rsidR="00EF54AD" w:rsidRDefault="00000000">
      <w:pPr>
        <w:pStyle w:val="RELPEReferncia"/>
      </w:pPr>
      <w:r>
        <w:rPr>
          <w:rFonts w:eastAsia="Times New Roman"/>
        </w:rPr>
        <w:t xml:space="preserve">SOBRENOME, Nome. </w:t>
      </w:r>
      <w:r>
        <w:rPr>
          <w:rFonts w:eastAsia="Times New Roman"/>
          <w:i/>
        </w:rPr>
        <w:t>Título da dissertação ou tese</w:t>
      </w:r>
      <w:r>
        <w:rPr>
          <w:rFonts w:eastAsia="Times New Roman"/>
        </w:rPr>
        <w:t>. Ano. xx f. Dissertação ou Tese (Programa de Pós-Graduação em...) – Instituição, Cidade, ano.</w:t>
      </w:r>
    </w:p>
    <w:p w14:paraId="371AD58E" w14:textId="77777777" w:rsidR="00EF54AD" w:rsidRDefault="00000000">
      <w:pPr>
        <w:pStyle w:val="RELPEReferncia"/>
      </w:pPr>
      <w:r>
        <w:rPr>
          <w:rFonts w:eastAsia="Times New Roman"/>
        </w:rPr>
        <w:t xml:space="preserve">SOBRENOME, Nome. Título do trabalho. In: NOME DO EVENTO, número, ano, cidade. </w:t>
      </w:r>
      <w:r>
        <w:rPr>
          <w:rFonts w:eastAsia="Times New Roman"/>
          <w:i/>
        </w:rPr>
        <w:t>Anais</w:t>
      </w:r>
      <w:r>
        <w:rPr>
          <w:rFonts w:eastAsia="Times New Roman"/>
        </w:rPr>
        <w:t>. Cidade: Instituição/Editora, ano. p. xx-xx.</w:t>
      </w:r>
    </w:p>
    <w:sectPr w:rsidR="00EF54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701" w:left="1417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0EC25" w14:textId="77777777" w:rsidR="00B71428" w:rsidRDefault="00B71428">
      <w:pPr>
        <w:spacing w:after="0" w:line="240" w:lineRule="auto"/>
      </w:pPr>
      <w:r>
        <w:separator/>
      </w:r>
    </w:p>
  </w:endnote>
  <w:endnote w:type="continuationSeparator" w:id="0">
    <w:p w14:paraId="76101102" w14:textId="77777777" w:rsidR="00B71428" w:rsidRDefault="00B7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371D73-3284-4031-86B3-B275F370A071}"/>
    <w:embedBold r:id="rId2" w:fontKey="{0AB116C1-9CB7-4D7F-99F4-653641C949F5}"/>
    <w:embedItalic r:id="rId3" w:fontKey="{6617E44F-5E6E-4648-B2EF-7A3B34F14F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E80AE81-74D0-4A84-9F6F-69CF399DA60E}"/>
    <w:embedItalic r:id="rId5" w:fontKey="{DDA58081-2E95-40BC-92AA-17068E8D72D9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6" w:fontKey="{7C86EFE8-973B-4D02-96CA-86953D075E61}"/>
  </w:font>
  <w:font w:name="Times">
    <w:panose1 w:val="02020603050405020304"/>
    <w:charset w:val="00"/>
    <w:family w:val="auto"/>
    <w:pitch w:val="default"/>
    <w:embedRegular r:id="rId7" w:fontKey="{8773B54E-1EF0-43B0-84AB-6B088321D3F2}"/>
  </w:font>
  <w:font w:name="Century Schoolbook">
    <w:charset w:val="00"/>
    <w:family w:val="roman"/>
    <w:pitch w:val="variable"/>
    <w:sig w:usb0="00000287" w:usb1="00000000" w:usb2="00000000" w:usb3="00000000" w:csb0="0000009F" w:csb1="00000000"/>
    <w:embedRegular r:id="rId8" w:fontKey="{4ECD29AB-BEC1-4346-A67B-1D3C158F48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FA9E3B9-EDA3-4758-86F4-DF85C2ACAD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989B" w14:textId="77777777" w:rsidR="00EF54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47C3AFD" w14:textId="77777777" w:rsidR="00EF54AD" w:rsidRDefault="00EF54AD">
    <w:pPr>
      <w:widowControl w:val="0"/>
      <w:spacing w:after="0" w:line="240" w:lineRule="auto"/>
      <w:ind w:right="360" w:firstLine="360"/>
      <w:rPr>
        <w:rFonts w:ascii="Palatino Linotype" w:eastAsia="Palatino Linotype" w:hAnsi="Palatino Linotype" w:cs="Palatino Linotype"/>
        <w:sz w:val="18"/>
        <w:szCs w:val="18"/>
      </w:rPr>
    </w:pPr>
  </w:p>
  <w:p w14:paraId="1CEFDD18" w14:textId="77777777" w:rsidR="00EF54AD" w:rsidRDefault="00000000">
    <w:pPr>
      <w:widowControl w:val="0"/>
      <w:spacing w:after="0" w:line="240" w:lineRule="auto"/>
      <w:rPr>
        <w:rFonts w:ascii="Palatino Linotype" w:eastAsia="Palatino Linotype" w:hAnsi="Palatino Linotype" w:cs="Palatino Linotype"/>
        <w:sz w:val="16"/>
        <w:szCs w:val="16"/>
      </w:rPr>
    </w:pPr>
    <w:r>
      <w:rPr>
        <w:rFonts w:ascii="Century Schoolbook" w:eastAsia="Century Schoolbook" w:hAnsi="Century Schoolbook" w:cs="Century Schoolbook"/>
        <w:sz w:val="16"/>
        <w:szCs w:val="16"/>
      </w:rPr>
      <w:t>Obutchénie: R. de Didat. e Psic. Pedag.|Uberlândia, MG|v.x|n.x|p.xx-xx|xxx./xxx. 2017   ISSN: 2526-7647</w:t>
    </w:r>
    <w:r>
      <w:rPr>
        <w:rFonts w:ascii="Palatino Linotype" w:eastAsia="Palatino Linotype" w:hAnsi="Palatino Linotype" w:cs="Palatino Linotype"/>
        <w:sz w:val="18"/>
        <w:szCs w:val="18"/>
      </w:rPr>
      <w:t xml:space="preserve">                                                                       </w:t>
    </w:r>
  </w:p>
  <w:p w14:paraId="3901ABC0" w14:textId="77777777" w:rsidR="00EF54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50"/>
        <w:tab w:val="right" w:pos="9071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1C39" w14:textId="77777777" w:rsidR="00EF54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Century Schoolbook" w:eastAsia="Century Schoolbook" w:hAnsi="Century Schoolbook" w:cs="Century Schoolbook"/>
        <w:color w:val="000000"/>
        <w:sz w:val="20"/>
        <w:szCs w:val="20"/>
      </w:rPr>
    </w:pPr>
    <w:r>
      <w:rPr>
        <w:rFonts w:ascii="Century Schoolbook" w:eastAsia="Century Schoolbook" w:hAnsi="Century Schoolbook" w:cs="Century Schoolbook"/>
        <w:color w:val="000000"/>
        <w:sz w:val="20"/>
        <w:szCs w:val="20"/>
      </w:rPr>
      <w:fldChar w:fldCharType="begin"/>
    </w:r>
    <w:r>
      <w:rPr>
        <w:rFonts w:ascii="Century Schoolbook" w:eastAsia="Century Schoolbook" w:hAnsi="Century Schoolbook" w:cs="Century Schoolbook"/>
        <w:color w:val="000000"/>
        <w:sz w:val="20"/>
        <w:szCs w:val="20"/>
      </w:rPr>
      <w:instrText>PAGE</w:instrText>
    </w:r>
    <w:r>
      <w:rPr>
        <w:rFonts w:ascii="Century Schoolbook" w:eastAsia="Century Schoolbook" w:hAnsi="Century Schoolbook" w:cs="Century Schoolbook"/>
        <w:color w:val="000000"/>
        <w:sz w:val="20"/>
        <w:szCs w:val="20"/>
      </w:rPr>
      <w:fldChar w:fldCharType="separate"/>
    </w:r>
    <w:r w:rsidR="00B07A31">
      <w:rPr>
        <w:rFonts w:ascii="Century Schoolbook" w:eastAsia="Century Schoolbook" w:hAnsi="Century Schoolbook" w:cs="Century Schoolbook"/>
        <w:noProof/>
        <w:color w:val="000000"/>
        <w:sz w:val="20"/>
        <w:szCs w:val="20"/>
      </w:rPr>
      <w:t>1</w:t>
    </w:r>
    <w:r>
      <w:rPr>
        <w:rFonts w:ascii="Century Schoolbook" w:eastAsia="Century Schoolbook" w:hAnsi="Century Schoolbook" w:cs="Century Schoolbook"/>
        <w:color w:val="000000"/>
        <w:sz w:val="20"/>
        <w:szCs w:val="20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7A1C692" wp14:editId="444BC49A">
              <wp:simplePos x="0" y="0"/>
              <wp:positionH relativeFrom="column">
                <wp:posOffset>-63499</wp:posOffset>
              </wp:positionH>
              <wp:positionV relativeFrom="paragraph">
                <wp:posOffset>-12699</wp:posOffset>
              </wp:positionV>
              <wp:extent cx="5467350" cy="599031"/>
              <wp:effectExtent l="0" t="0" r="0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17088" y="3656175"/>
                        <a:ext cx="545782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63B05" w14:textId="77777777" w:rsidR="00EF54AD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Century Schoolbook" w:eastAsia="Century Schoolbook" w:hAnsi="Century Schoolbook" w:cs="Century Schoolbook"/>
                              <w:color w:val="000000"/>
                              <w:sz w:val="16"/>
                            </w:rPr>
                            <w:t>RELPE: Leit. em Pedag. e Educ.|Arraias, TO|v.x|n.x|p.xx-xx|xxx./xxx. 20XX   ISSN: 0000-0000</w:t>
                          </w:r>
                        </w:p>
                        <w:p w14:paraId="0C22FBEC" w14:textId="77777777" w:rsidR="00EF54AD" w:rsidRDefault="00EF54AD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-12699</wp:posOffset>
              </wp:positionV>
              <wp:extent cx="5467350" cy="599031"/>
              <wp:effectExtent b="0" l="0" r="0" t="0"/>
              <wp:wrapNone/>
              <wp:docPr id="8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7350" cy="59903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2A5C" w14:textId="77777777" w:rsidR="00EF54AD" w:rsidRDefault="00EF54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64091" w14:textId="77777777" w:rsidR="00B71428" w:rsidRDefault="00B71428">
      <w:pPr>
        <w:spacing w:after="0" w:line="240" w:lineRule="auto"/>
      </w:pPr>
      <w:r>
        <w:separator/>
      </w:r>
    </w:p>
  </w:footnote>
  <w:footnote w:type="continuationSeparator" w:id="0">
    <w:p w14:paraId="58CCF4D5" w14:textId="77777777" w:rsidR="00B71428" w:rsidRDefault="00B71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5D73" w14:textId="77777777" w:rsidR="00EF54AD" w:rsidRDefault="00EF54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Palatino Linotype" w:eastAsia="Palatino Linotype" w:hAnsi="Palatino Linotype" w:cs="Palatino Linotype"/>
        <w:color w:val="000000"/>
        <w:sz w:val="16"/>
        <w:szCs w:val="16"/>
      </w:rPr>
    </w:pPr>
  </w:p>
  <w:p w14:paraId="6A01F5D8" w14:textId="77777777" w:rsidR="00EF54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624"/>
      </w:tabs>
      <w:spacing w:after="0" w:line="120" w:lineRule="auto"/>
      <w:rPr>
        <w:rFonts w:ascii="Palatino Linotype" w:eastAsia="Palatino Linotype" w:hAnsi="Palatino Linotype" w:cs="Palatino Linotype"/>
        <w:color w:val="000000"/>
        <w:sz w:val="18"/>
        <w:szCs w:val="18"/>
      </w:rPr>
    </w:pPr>
    <w:r>
      <w:rPr>
        <w:rFonts w:ascii="Palatino Linotype" w:eastAsia="Palatino Linotype" w:hAnsi="Palatino Linotype" w:cs="Palatino Linotype"/>
        <w:color w:val="000000"/>
        <w:sz w:val="18"/>
        <w:szCs w:val="18"/>
      </w:rPr>
      <w:tab/>
    </w:r>
  </w:p>
  <w:p w14:paraId="68413CFA" w14:textId="77777777" w:rsidR="00EF54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120" w:lineRule="auto"/>
      <w:rPr>
        <w:rFonts w:ascii="Palatino Linotype" w:eastAsia="Palatino Linotype" w:hAnsi="Palatino Linotype" w:cs="Palatino Linotype"/>
        <w:color w:val="000000"/>
        <w:sz w:val="18"/>
        <w:szCs w:val="18"/>
      </w:rPr>
    </w:pPr>
    <w:r>
      <w:rPr>
        <w:rFonts w:ascii="Times" w:eastAsia="Times" w:hAnsi="Times" w:cs="Times"/>
        <w:noProof/>
        <w:color w:val="000000"/>
      </w:rPr>
      <w:drawing>
        <wp:inline distT="0" distB="0" distL="0" distR="0" wp14:anchorId="29F79932" wp14:editId="1ABCD614">
          <wp:extent cx="1600200" cy="342900"/>
          <wp:effectExtent l="0" t="0" r="0" b="0"/>
          <wp:docPr id="1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Palatino Linotype" w:eastAsia="Palatino Linotype" w:hAnsi="Palatino Linotype" w:cs="Palatino Linotype"/>
        <w:color w:val="000000"/>
        <w:sz w:val="18"/>
        <w:szCs w:val="18"/>
      </w:rPr>
      <w:t xml:space="preserve">                                                                       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t>DOI: http://dx.doi.org/10.010101/XXXXX2018-</w:t>
    </w:r>
    <w:r>
      <w:rPr>
        <w:color w:val="000000"/>
        <w:sz w:val="16"/>
        <w:szCs w:val="16"/>
      </w:rPr>
      <w:t>x</w:t>
    </w:r>
  </w:p>
  <w:p w14:paraId="29CD3709" w14:textId="77777777" w:rsidR="00EF54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120" w:lineRule="auto"/>
      <w:rPr>
        <w:rFonts w:ascii="Palatino Linotype" w:eastAsia="Palatino Linotype" w:hAnsi="Palatino Linotype" w:cs="Palatino Linotype"/>
        <w:color w:val="0000FF"/>
        <w:sz w:val="16"/>
        <w:szCs w:val="16"/>
      </w:rPr>
    </w:pPr>
    <w:r>
      <w:rPr>
        <w:rFonts w:ascii="Century Schoolbook" w:eastAsia="Century Schoolbook" w:hAnsi="Century Schoolbook" w:cs="Century Schoolbook"/>
        <w:color w:val="0000FF"/>
        <w:sz w:val="16"/>
        <w:szCs w:val="16"/>
      </w:rPr>
      <w:t>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6C14" w14:textId="77777777" w:rsidR="00EF54AD" w:rsidRDefault="00000000">
    <w:pPr>
      <w:widowControl w:val="0"/>
      <w:spacing w:after="80" w:line="240" w:lineRule="auto"/>
      <w:jc w:val="center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noProof/>
      </w:rPr>
      <w:drawing>
        <wp:inline distT="0" distB="0" distL="0" distR="0" wp14:anchorId="596D789C" wp14:editId="57B8CD1D">
          <wp:extent cx="1835842" cy="1192396"/>
          <wp:effectExtent l="0" t="0" r="0" b="0"/>
          <wp:docPr id="10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5842" cy="11923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CC1A46" w14:textId="77777777" w:rsidR="00EF54AD" w:rsidRDefault="00EF54AD">
    <w:pPr>
      <w:pBdr>
        <w:top w:val="nil"/>
        <w:left w:val="nil"/>
        <w:bottom w:val="single" w:sz="6" w:space="1" w:color="7F8F63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Palatino Linotype" w:eastAsia="Palatino Linotype" w:hAnsi="Palatino Linotype" w:cs="Palatino Linotype"/>
        <w:color w:val="0000FF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7497" w14:textId="77777777" w:rsidR="00EF54AD" w:rsidRDefault="00000000">
    <w:pPr>
      <w:widowControl w:val="0"/>
      <w:spacing w:after="240" w:line="240" w:lineRule="auto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noProof/>
        <w:sz w:val="24"/>
        <w:szCs w:val="24"/>
      </w:rPr>
      <w:drawing>
        <wp:inline distT="0" distB="0" distL="0" distR="0" wp14:anchorId="29C22190" wp14:editId="178E4E15">
          <wp:extent cx="1943100" cy="43180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  <w:sz w:val="24"/>
        <w:szCs w:val="24"/>
      </w:rPr>
      <w:t xml:space="preserve">                                                </w:t>
    </w:r>
    <w:r>
      <w:rPr>
        <w:sz w:val="16"/>
        <w:szCs w:val="16"/>
      </w:rPr>
      <w:t>DOI: http://dx.doi.org/10.010101/XXXXX2016-X</w:t>
    </w:r>
  </w:p>
  <w:p w14:paraId="079C7723" w14:textId="77777777" w:rsidR="00EF54AD" w:rsidRDefault="00EF54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4AD"/>
    <w:rsid w:val="00B07A31"/>
    <w:rsid w:val="00B71428"/>
    <w:rsid w:val="00D6017A"/>
    <w:rsid w:val="00E245D0"/>
    <w:rsid w:val="00E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F31F"/>
  <w15:docId w15:val="{D5C8DC53-CF8F-45F7-8CF7-18B4A919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RELPETtuloPortugus">
    <w:name w:val="RELPE Título Português"/>
    <w:basedOn w:val="Normal"/>
    <w:pPr>
      <w:keepNext/>
      <w:spacing w:line="360" w:lineRule="auto"/>
      <w:jc w:val="center"/>
    </w:pPr>
    <w:rPr>
      <w:rFonts w:ascii="Times New Roman" w:hAnsi="Times New Roman"/>
      <w:sz w:val="24"/>
    </w:rPr>
  </w:style>
  <w:style w:type="paragraph" w:customStyle="1" w:styleId="RELPETtuloIngls">
    <w:name w:val="RELPE Título Inglês"/>
    <w:basedOn w:val="Normal"/>
    <w:pPr>
      <w:keepNext/>
      <w:spacing w:after="360" w:line="360" w:lineRule="auto"/>
      <w:jc w:val="center"/>
    </w:pPr>
    <w:rPr>
      <w:rFonts w:ascii="Times New Roman" w:hAnsi="Times New Roman"/>
      <w:sz w:val="24"/>
    </w:rPr>
  </w:style>
  <w:style w:type="paragraph" w:customStyle="1" w:styleId="RELPEAutor">
    <w:name w:val="RELPE Autor"/>
    <w:basedOn w:val="Normal"/>
    <w:pPr>
      <w:keepNext/>
      <w:spacing w:after="0" w:line="360" w:lineRule="auto"/>
      <w:jc w:val="center"/>
    </w:pPr>
    <w:rPr>
      <w:rFonts w:ascii="Times New Roman" w:hAnsi="Times New Roman"/>
      <w:sz w:val="24"/>
    </w:rPr>
  </w:style>
  <w:style w:type="paragraph" w:customStyle="1" w:styleId="RELPEInstituio">
    <w:name w:val="RELPE Instituição"/>
    <w:basedOn w:val="Normal"/>
    <w:pPr>
      <w:keepNext/>
      <w:spacing w:line="360" w:lineRule="auto"/>
      <w:jc w:val="center"/>
    </w:pPr>
    <w:rPr>
      <w:rFonts w:ascii="Times New Roman" w:hAnsi="Times New Roman"/>
      <w:i/>
      <w:sz w:val="24"/>
    </w:rPr>
  </w:style>
  <w:style w:type="paragraph" w:customStyle="1" w:styleId="RELPETtuloResumo">
    <w:name w:val="RELPE Título Resumo"/>
    <w:basedOn w:val="Normal"/>
    <w:pPr>
      <w:keepNext/>
      <w:spacing w:before="200" w:after="80" w:line="240" w:lineRule="auto"/>
      <w:jc w:val="center"/>
    </w:pPr>
    <w:rPr>
      <w:rFonts w:ascii="Times New Roman" w:hAnsi="Times New Roman"/>
      <w:b/>
      <w:sz w:val="20"/>
    </w:rPr>
  </w:style>
  <w:style w:type="paragraph" w:customStyle="1" w:styleId="RELPEResumo">
    <w:name w:val="RELPE Resumo"/>
    <w:basedOn w:val="Normal"/>
    <w:pPr>
      <w:spacing w:after="120" w:line="240" w:lineRule="auto"/>
      <w:jc w:val="both"/>
    </w:pPr>
    <w:rPr>
      <w:rFonts w:ascii="Times New Roman" w:hAnsi="Times New Roman"/>
      <w:sz w:val="20"/>
    </w:rPr>
  </w:style>
  <w:style w:type="paragraph" w:customStyle="1" w:styleId="RELPEPalavras-chave">
    <w:name w:val="RELPE Palavras-chave"/>
    <w:basedOn w:val="Normal"/>
    <w:pPr>
      <w:spacing w:line="240" w:lineRule="auto"/>
      <w:jc w:val="both"/>
    </w:pPr>
    <w:rPr>
      <w:rFonts w:ascii="Times New Roman" w:hAnsi="Times New Roman"/>
      <w:sz w:val="24"/>
    </w:rPr>
  </w:style>
  <w:style w:type="paragraph" w:customStyle="1" w:styleId="RELPESeo">
    <w:name w:val="RELPE Seção"/>
    <w:basedOn w:val="Normal"/>
    <w:pPr>
      <w:keepNext/>
      <w:spacing w:before="160" w:after="0" w:line="360" w:lineRule="auto"/>
      <w:jc w:val="both"/>
    </w:pPr>
    <w:rPr>
      <w:rFonts w:ascii="Times New Roman" w:hAnsi="Times New Roman"/>
      <w:b/>
      <w:sz w:val="24"/>
    </w:rPr>
  </w:style>
  <w:style w:type="paragraph" w:customStyle="1" w:styleId="RELPESubseo">
    <w:name w:val="RELPE Subseção"/>
    <w:basedOn w:val="Normal"/>
    <w:pPr>
      <w:keepNext/>
      <w:spacing w:before="100" w:after="0" w:line="360" w:lineRule="auto"/>
      <w:jc w:val="both"/>
    </w:pPr>
    <w:rPr>
      <w:rFonts w:ascii="Times New Roman" w:hAnsi="Times New Roman"/>
      <w:b/>
      <w:sz w:val="24"/>
    </w:rPr>
  </w:style>
  <w:style w:type="paragraph" w:customStyle="1" w:styleId="RELPECorpo">
    <w:name w:val="RELPE Corpo"/>
    <w:basedOn w:val="Normal"/>
    <w:pPr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RELPECitaoLonga">
    <w:name w:val="RELPE Citação Longa"/>
    <w:basedOn w:val="Normal"/>
    <w:pPr>
      <w:spacing w:before="80" w:after="80" w:line="240" w:lineRule="auto"/>
      <w:ind w:left="2268"/>
      <w:jc w:val="both"/>
    </w:pPr>
    <w:rPr>
      <w:rFonts w:ascii="Times New Roman" w:hAnsi="Times New Roman"/>
    </w:rPr>
  </w:style>
  <w:style w:type="paragraph" w:customStyle="1" w:styleId="RELPELegenda">
    <w:name w:val="RELPE Legenda"/>
    <w:basedOn w:val="Normal"/>
    <w:pPr>
      <w:keepNext/>
      <w:spacing w:before="120" w:after="80" w:line="240" w:lineRule="auto"/>
      <w:jc w:val="center"/>
    </w:pPr>
    <w:rPr>
      <w:rFonts w:ascii="Times New Roman" w:hAnsi="Times New Roman"/>
      <w:sz w:val="24"/>
    </w:rPr>
  </w:style>
  <w:style w:type="paragraph" w:customStyle="1" w:styleId="RELPEFonte">
    <w:name w:val="RELPE Fonte"/>
    <w:basedOn w:val="Normal"/>
    <w:pPr>
      <w:spacing w:before="40" w:after="120" w:line="240" w:lineRule="auto"/>
      <w:jc w:val="center"/>
    </w:pPr>
    <w:rPr>
      <w:rFonts w:ascii="Times New Roman" w:hAnsi="Times New Roman"/>
      <w:sz w:val="24"/>
    </w:rPr>
  </w:style>
  <w:style w:type="paragraph" w:customStyle="1" w:styleId="RELPEReferncia">
    <w:name w:val="RELPE Referência"/>
    <w:basedOn w:val="Normal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RELPEOrientao">
    <w:name w:val="RELPE Orientação"/>
    <w:pPr>
      <w:spacing w:after="80"/>
      <w:jc w:val="both"/>
    </w:pPr>
    <w:rPr>
      <w:rFonts w:ascii="Times New Roman" w:hAnsi="Times New Roman"/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5ZrOdMFEnOd8SaucIKAYILvnw==">CgMxLjAaHwoBMBIaChgICVIUChJ0YWJsZS42dTdhcW9hYnBmeWYaHwoBMRIaChgICVIUChJ0YWJsZS5jNGZpajVyd3pyOGk4AHIhMUR1VUtBNzF4VWdncEc4Mk9uNUJSUXBZZS1YV1JzUmMt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990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submissão RELPE</dc:title>
  <dc:subject>Modelo de submissão extraído do artigo de referência</dc:subject>
  <dc:creator>RELPE</dc:creator>
  <cp:keywords>RELPE; modelo de submissão; artigo científico</cp:keywords>
  <cp:lastModifiedBy>Avaliador</cp:lastModifiedBy>
  <cp:revision>3</cp:revision>
  <dcterms:created xsi:type="dcterms:W3CDTF">2026-08-19T12:53:00Z</dcterms:created>
  <dcterms:modified xsi:type="dcterms:W3CDTF">2026-08-19T12:57:00Z</dcterms:modified>
</cp:coreProperties>
</file>